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05C5" w14:textId="77777777" w:rsidR="00CA5690" w:rsidRPr="00C13C87" w:rsidRDefault="00C401EA" w:rsidP="007C2E6D">
      <w:pPr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C13C87">
        <w:rPr>
          <w:rFonts w:ascii="Times New Roman" w:hAnsi="Times New Roman" w:cs="Times New Roman"/>
          <w:b/>
          <w:bCs/>
          <w:color w:val="1F497D"/>
          <w:sz w:val="24"/>
          <w:szCs w:val="24"/>
        </w:rPr>
        <w:t>C</w:t>
      </w:r>
      <w:r w:rsidR="007C2E6D" w:rsidRPr="00C13C87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all for </w:t>
      </w:r>
      <w:r w:rsidR="00CA5690" w:rsidRPr="00C13C87">
        <w:rPr>
          <w:rFonts w:ascii="Times New Roman" w:hAnsi="Times New Roman" w:cs="Times New Roman"/>
          <w:b/>
          <w:bCs/>
          <w:color w:val="1F497D"/>
          <w:sz w:val="24"/>
          <w:szCs w:val="24"/>
        </w:rPr>
        <w:t>Nominations</w:t>
      </w:r>
    </w:p>
    <w:p w14:paraId="559E20EC" w14:textId="781A7D22" w:rsidR="007C2E6D" w:rsidRPr="00C13C87" w:rsidRDefault="00CA5690" w:rsidP="007C2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2023 </w:t>
      </w:r>
      <w:r w:rsidR="00980163" w:rsidRPr="00C13C87">
        <w:rPr>
          <w:rFonts w:ascii="Times New Roman" w:hAnsi="Times New Roman" w:cs="Times New Roman"/>
          <w:b/>
          <w:bCs/>
          <w:color w:val="1F497D"/>
          <w:sz w:val="24"/>
          <w:szCs w:val="24"/>
        </w:rPr>
        <w:t>Parent Leaders</w:t>
      </w:r>
      <w:r w:rsidRPr="00C13C87">
        <w:rPr>
          <w:rFonts w:ascii="Times New Roman" w:hAnsi="Times New Roman" w:cs="Times New Roman"/>
          <w:b/>
          <w:bCs/>
          <w:color w:val="1F497D"/>
          <w:sz w:val="24"/>
          <w:szCs w:val="24"/>
        </w:rPr>
        <w:t>hip Month</w:t>
      </w:r>
    </w:p>
    <w:p w14:paraId="4DB7D9F3" w14:textId="77777777" w:rsidR="007C2E6D" w:rsidRPr="00C13C87" w:rsidRDefault="007C2E6D" w:rsidP="007C2E6D">
      <w:pPr>
        <w:rPr>
          <w:rFonts w:ascii="Times New Roman" w:hAnsi="Times New Roman" w:cs="Times New Roman"/>
          <w:sz w:val="24"/>
          <w:szCs w:val="24"/>
        </w:rPr>
      </w:pPr>
    </w:p>
    <w:p w14:paraId="08002F39" w14:textId="77777777" w:rsidR="004D2D3A" w:rsidRPr="00C13C87" w:rsidRDefault="004D2D3A" w:rsidP="007C2E6D">
      <w:pPr>
        <w:rPr>
          <w:rFonts w:ascii="Times New Roman" w:hAnsi="Times New Roman" w:cs="Times New Roman"/>
          <w:sz w:val="24"/>
          <w:szCs w:val="24"/>
        </w:rPr>
      </w:pPr>
    </w:p>
    <w:p w14:paraId="21312974" w14:textId="484C5720" w:rsidR="007C2E6D" w:rsidRPr="00C13C87" w:rsidRDefault="00980163" w:rsidP="007C2E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February is “Parent Leadership Month</w:t>
      </w:r>
      <w:r w:rsidR="00D2349F" w:rsidRPr="00C13C87">
        <w:rPr>
          <w:rFonts w:ascii="Times New Roman" w:hAnsi="Times New Roman" w:cs="Times New Roman"/>
          <w:sz w:val="24"/>
          <w:szCs w:val="24"/>
        </w:rPr>
        <w:t>.”</w:t>
      </w:r>
      <w:r w:rsidRPr="00C13C87">
        <w:rPr>
          <w:rFonts w:ascii="Times New Roman" w:hAnsi="Times New Roman" w:cs="Times New Roman"/>
          <w:sz w:val="24"/>
          <w:szCs w:val="24"/>
        </w:rPr>
        <w:t xml:space="preserve">  During this month, on </w:t>
      </w:r>
      <w:r w:rsidR="00C13C87" w:rsidRPr="00C13C87">
        <w:rPr>
          <w:rFonts w:ascii="Times New Roman" w:hAnsi="Times New Roman" w:cs="Times New Roman"/>
          <w:sz w:val="24"/>
          <w:szCs w:val="24"/>
        </w:rPr>
        <w:t>February</w:t>
      </w:r>
      <w:r w:rsidR="001F08AB">
        <w:rPr>
          <w:rFonts w:ascii="Times New Roman" w:hAnsi="Times New Roman" w:cs="Times New Roman"/>
          <w:sz w:val="24"/>
          <w:szCs w:val="24"/>
        </w:rPr>
        <w:t xml:space="preserve"> 23rd</w:t>
      </w:r>
      <w:r w:rsidR="00C13C87" w:rsidRPr="00C13C87">
        <w:rPr>
          <w:rFonts w:ascii="Times New Roman" w:hAnsi="Times New Roman" w:cs="Times New Roman"/>
          <w:sz w:val="24"/>
          <w:szCs w:val="24"/>
        </w:rPr>
        <w:t xml:space="preserve"> </w:t>
      </w:r>
      <w:r w:rsidRPr="00C13C87">
        <w:rPr>
          <w:rFonts w:ascii="Times New Roman" w:hAnsi="Times New Roman" w:cs="Times New Roman"/>
          <w:sz w:val="24"/>
          <w:szCs w:val="24"/>
        </w:rPr>
        <w:t>, t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he </w:t>
      </w:r>
      <w:r w:rsidRPr="00C13C87">
        <w:rPr>
          <w:rFonts w:ascii="Times New Roman" w:hAnsi="Times New Roman" w:cs="Times New Roman"/>
          <w:sz w:val="24"/>
          <w:szCs w:val="24"/>
        </w:rPr>
        <w:t xml:space="preserve">DC Children’s Trust Fund for the Prevention of 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Child Abuse </w:t>
      </w:r>
      <w:r w:rsidRPr="00C13C87">
        <w:rPr>
          <w:rFonts w:ascii="Times New Roman" w:hAnsi="Times New Roman" w:cs="Times New Roman"/>
          <w:sz w:val="24"/>
          <w:szCs w:val="24"/>
        </w:rPr>
        <w:t>and Neglect (DCCTF)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 </w:t>
      </w:r>
      <w:r w:rsidRPr="00C13C87">
        <w:rPr>
          <w:rFonts w:ascii="Times New Roman" w:hAnsi="Times New Roman" w:cs="Times New Roman"/>
          <w:sz w:val="24"/>
          <w:szCs w:val="24"/>
        </w:rPr>
        <w:t>would like to recognize parents who have demonstrated leadership skills and have been active in their respective communities.  The deadline for submissions is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 </w:t>
      </w:r>
      <w:r w:rsidR="001F08AB">
        <w:rPr>
          <w:rFonts w:ascii="Times New Roman" w:hAnsi="Times New Roman" w:cs="Times New Roman"/>
          <w:b/>
          <w:bCs/>
          <w:sz w:val="24"/>
          <w:szCs w:val="24"/>
        </w:rPr>
        <w:t>January 31</w:t>
      </w:r>
      <w:r w:rsidR="00161AE0" w:rsidRPr="00C13C8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F08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13C8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76100960" w14:textId="77777777" w:rsidR="007C2E6D" w:rsidRPr="00C13C87" w:rsidRDefault="007C2E6D" w:rsidP="007C2E6D">
      <w:pPr>
        <w:rPr>
          <w:rFonts w:ascii="Times New Roman" w:hAnsi="Times New Roman" w:cs="Times New Roman"/>
          <w:sz w:val="24"/>
          <w:szCs w:val="24"/>
        </w:rPr>
      </w:pPr>
    </w:p>
    <w:p w14:paraId="223F2881" w14:textId="77777777" w:rsidR="007C2E6D" w:rsidRPr="00C13C87" w:rsidRDefault="007C2E6D" w:rsidP="007C2E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3C87">
        <w:rPr>
          <w:rFonts w:ascii="Times New Roman" w:hAnsi="Times New Roman" w:cs="Times New Roman"/>
          <w:b/>
          <w:bCs/>
          <w:sz w:val="24"/>
          <w:szCs w:val="24"/>
        </w:rPr>
        <w:t>Successful Candidates must:</w:t>
      </w:r>
    </w:p>
    <w:p w14:paraId="6C01A145" w14:textId="08EED31E" w:rsidR="007C2E6D" w:rsidRPr="00C13C87" w:rsidRDefault="00914D2A" w:rsidP="007C2E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Successfully complete a prevention program and d</w:t>
      </w:r>
      <w:r w:rsidR="007C2E6D" w:rsidRPr="00C13C87">
        <w:rPr>
          <w:rFonts w:ascii="Times New Roman" w:hAnsi="Times New Roman" w:cs="Times New Roman"/>
          <w:sz w:val="24"/>
          <w:szCs w:val="24"/>
        </w:rPr>
        <w:t>emonstrate experience or expertise in community</w:t>
      </w:r>
      <w:r w:rsidR="00DD2874" w:rsidRPr="00C13C87">
        <w:rPr>
          <w:rFonts w:ascii="Times New Roman" w:hAnsi="Times New Roman" w:cs="Times New Roman"/>
          <w:sz w:val="24"/>
          <w:szCs w:val="24"/>
        </w:rPr>
        <w:t>-</w:t>
      </w:r>
      <w:r w:rsidR="007C2E6D" w:rsidRPr="00C13C87">
        <w:rPr>
          <w:rFonts w:ascii="Times New Roman" w:hAnsi="Times New Roman" w:cs="Times New Roman"/>
          <w:sz w:val="24"/>
          <w:szCs w:val="24"/>
        </w:rPr>
        <w:t>based child abuse prevention efforts or family support, parent education or home visiting programs</w:t>
      </w:r>
      <w:r w:rsidR="00DD2874" w:rsidRPr="00C13C87">
        <w:rPr>
          <w:rFonts w:ascii="Times New Roman" w:hAnsi="Times New Roman" w:cs="Times New Roman"/>
          <w:sz w:val="24"/>
          <w:szCs w:val="24"/>
        </w:rPr>
        <w:t>.</w:t>
      </w:r>
    </w:p>
    <w:p w14:paraId="08B1977A" w14:textId="151C0DAA" w:rsidR="007C2E6D" w:rsidRPr="00C13C87" w:rsidRDefault="007C2E6D" w:rsidP="007C2E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 xml:space="preserve">Demonstrate a minimum of </w:t>
      </w:r>
      <w:r w:rsidR="003D59C4" w:rsidRPr="00C13C87">
        <w:rPr>
          <w:rFonts w:ascii="Times New Roman" w:hAnsi="Times New Roman" w:cs="Times New Roman"/>
          <w:sz w:val="24"/>
          <w:szCs w:val="24"/>
        </w:rPr>
        <w:t>1-year</w:t>
      </w:r>
      <w:r w:rsidRPr="00C13C87">
        <w:rPr>
          <w:rFonts w:ascii="Times New Roman" w:hAnsi="Times New Roman" w:cs="Times New Roman"/>
          <w:sz w:val="24"/>
          <w:szCs w:val="24"/>
        </w:rPr>
        <w:t xml:space="preserve"> parent leadership experience at either the local, state</w:t>
      </w:r>
      <w:r w:rsidR="006B3440" w:rsidRPr="00C13C87">
        <w:rPr>
          <w:rFonts w:ascii="Times New Roman" w:hAnsi="Times New Roman" w:cs="Times New Roman"/>
          <w:sz w:val="24"/>
          <w:szCs w:val="24"/>
        </w:rPr>
        <w:t>,</w:t>
      </w:r>
      <w:r w:rsidRPr="00C13C87">
        <w:rPr>
          <w:rFonts w:ascii="Times New Roman" w:hAnsi="Times New Roman" w:cs="Times New Roman"/>
          <w:sz w:val="24"/>
          <w:szCs w:val="24"/>
        </w:rPr>
        <w:t xml:space="preserve"> or national level</w:t>
      </w:r>
      <w:r w:rsidR="000B2539" w:rsidRPr="00C13C87">
        <w:rPr>
          <w:rFonts w:ascii="Times New Roman" w:hAnsi="Times New Roman" w:cs="Times New Roman"/>
          <w:sz w:val="24"/>
          <w:szCs w:val="24"/>
        </w:rPr>
        <w:t xml:space="preserve"> including examples of experience as a change agent.</w:t>
      </w:r>
    </w:p>
    <w:p w14:paraId="1D378A68" w14:textId="060E147C" w:rsidR="007C2E6D" w:rsidRPr="00C13C87" w:rsidRDefault="007C2E6D" w:rsidP="00914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Share experience or expertise in a</w:t>
      </w:r>
      <w:r w:rsidR="000C6B68" w:rsidRPr="00C13C87">
        <w:rPr>
          <w:rFonts w:ascii="Times New Roman" w:hAnsi="Times New Roman" w:cs="Times New Roman"/>
          <w:sz w:val="24"/>
          <w:szCs w:val="24"/>
        </w:rPr>
        <w:t>ny</w:t>
      </w:r>
      <w:r w:rsidRPr="00C13C87">
        <w:rPr>
          <w:rFonts w:ascii="Times New Roman" w:hAnsi="Times New Roman" w:cs="Times New Roman"/>
          <w:sz w:val="24"/>
          <w:szCs w:val="24"/>
        </w:rPr>
        <w:t xml:space="preserve"> CBCAP </w:t>
      </w:r>
      <w:r w:rsidR="007F7C7B" w:rsidRPr="00C13C87">
        <w:rPr>
          <w:rFonts w:ascii="Times New Roman" w:hAnsi="Times New Roman" w:cs="Times New Roman"/>
          <w:sz w:val="24"/>
          <w:szCs w:val="24"/>
        </w:rPr>
        <w:t xml:space="preserve">target populations, activities or </w:t>
      </w:r>
      <w:r w:rsidRPr="00C13C87">
        <w:rPr>
          <w:rFonts w:ascii="Times New Roman" w:hAnsi="Times New Roman" w:cs="Times New Roman"/>
          <w:sz w:val="24"/>
          <w:szCs w:val="24"/>
        </w:rPr>
        <w:t>priority area</w:t>
      </w:r>
      <w:r w:rsidR="007F7C7B" w:rsidRPr="00C13C87">
        <w:rPr>
          <w:rFonts w:ascii="Times New Roman" w:hAnsi="Times New Roman" w:cs="Times New Roman"/>
          <w:sz w:val="24"/>
          <w:szCs w:val="24"/>
        </w:rPr>
        <w:t>s</w:t>
      </w:r>
      <w:r w:rsidRPr="00C13C87">
        <w:rPr>
          <w:rFonts w:ascii="Times New Roman" w:hAnsi="Times New Roman" w:cs="Times New Roman"/>
          <w:sz w:val="24"/>
          <w:szCs w:val="24"/>
        </w:rPr>
        <w:t xml:space="preserve"> such as engaging tribal and migrant populations</w:t>
      </w:r>
      <w:r w:rsidR="000B2539" w:rsidRPr="00C13C87">
        <w:rPr>
          <w:rFonts w:ascii="Times New Roman" w:hAnsi="Times New Roman" w:cs="Times New Roman"/>
          <w:sz w:val="24"/>
          <w:szCs w:val="24"/>
        </w:rPr>
        <w:t>.</w:t>
      </w:r>
    </w:p>
    <w:p w14:paraId="76C573A5" w14:textId="3D094092" w:rsidR="007C2E6D" w:rsidRPr="00C13C87" w:rsidRDefault="007C2E6D" w:rsidP="007C2E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Have daily access to a computer, internet, email and printer</w:t>
      </w:r>
      <w:r w:rsidR="003D59C4" w:rsidRPr="00C13C87">
        <w:rPr>
          <w:rFonts w:ascii="Times New Roman" w:hAnsi="Times New Roman" w:cs="Times New Roman"/>
          <w:sz w:val="24"/>
          <w:szCs w:val="24"/>
        </w:rPr>
        <w:t>.</w:t>
      </w:r>
    </w:p>
    <w:p w14:paraId="0FF2862B" w14:textId="77777777" w:rsidR="007C2E6D" w:rsidRPr="00C13C87" w:rsidRDefault="007C2E6D" w:rsidP="007C2E6D">
      <w:pPr>
        <w:rPr>
          <w:rFonts w:ascii="Times New Roman" w:hAnsi="Times New Roman" w:cs="Times New Roman"/>
          <w:sz w:val="24"/>
          <w:szCs w:val="24"/>
        </w:rPr>
      </w:pPr>
    </w:p>
    <w:p w14:paraId="6611D199" w14:textId="1A8B7562" w:rsidR="007C2E6D" w:rsidRPr="00C13C87" w:rsidRDefault="007C2E6D" w:rsidP="007C2E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3C87">
        <w:rPr>
          <w:rFonts w:ascii="Times New Roman" w:hAnsi="Times New Roman" w:cs="Times New Roman"/>
          <w:b/>
          <w:bCs/>
          <w:sz w:val="24"/>
          <w:szCs w:val="24"/>
        </w:rPr>
        <w:t xml:space="preserve">Selected </w:t>
      </w:r>
      <w:r w:rsidR="00914D2A" w:rsidRPr="00C13C87">
        <w:rPr>
          <w:rFonts w:ascii="Times New Roman" w:hAnsi="Times New Roman" w:cs="Times New Roman"/>
          <w:b/>
          <w:bCs/>
          <w:sz w:val="24"/>
          <w:szCs w:val="24"/>
        </w:rPr>
        <w:t>Parent Leaders</w:t>
      </w:r>
      <w:r w:rsidRPr="00C13C87">
        <w:rPr>
          <w:rFonts w:ascii="Times New Roman" w:hAnsi="Times New Roman" w:cs="Times New Roman"/>
          <w:b/>
          <w:bCs/>
          <w:sz w:val="24"/>
          <w:szCs w:val="24"/>
        </w:rPr>
        <w:t xml:space="preserve"> will be expected to: </w:t>
      </w:r>
    </w:p>
    <w:p w14:paraId="54A2BA57" w14:textId="5242AB8F" w:rsidR="007C2E6D" w:rsidRPr="00C13C87" w:rsidRDefault="007C2E6D" w:rsidP="007C2E6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3C87">
        <w:rPr>
          <w:rFonts w:ascii="Times New Roman" w:eastAsia="Times New Roman" w:hAnsi="Times New Roman" w:cs="Times New Roman"/>
          <w:sz w:val="24"/>
          <w:szCs w:val="24"/>
        </w:rPr>
        <w:t>Participate in all required conference calls and meetings</w:t>
      </w:r>
      <w:r w:rsidR="003D59C4" w:rsidRPr="00C13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39C07" w14:textId="068F59BA" w:rsidR="007C2E6D" w:rsidRPr="00C13C87" w:rsidRDefault="007C2E6D" w:rsidP="007C2E6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3C87">
        <w:rPr>
          <w:rFonts w:ascii="Times New Roman" w:eastAsia="Times New Roman" w:hAnsi="Times New Roman" w:cs="Times New Roman"/>
          <w:sz w:val="24"/>
          <w:szCs w:val="24"/>
        </w:rPr>
        <w:t xml:space="preserve">Exhibit proficiency or awareness of </w:t>
      </w:r>
      <w:r w:rsidR="002357FD" w:rsidRPr="00C13C87">
        <w:rPr>
          <w:rFonts w:ascii="Times New Roman" w:eastAsia="Times New Roman" w:hAnsi="Times New Roman" w:cs="Times New Roman"/>
          <w:sz w:val="24"/>
          <w:szCs w:val="24"/>
        </w:rPr>
        <w:t>the five protective factors for strong families.</w:t>
      </w:r>
    </w:p>
    <w:p w14:paraId="2150D971" w14:textId="311EA83E" w:rsidR="007C2E6D" w:rsidRPr="00C13C87" w:rsidRDefault="007C2E6D" w:rsidP="007C2E6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3C87">
        <w:rPr>
          <w:rFonts w:ascii="Times New Roman" w:eastAsia="Times New Roman" w:hAnsi="Times New Roman" w:cs="Times New Roman"/>
          <w:sz w:val="24"/>
          <w:szCs w:val="24"/>
        </w:rPr>
        <w:t>Demonstrate good written and verbal communication skills</w:t>
      </w:r>
      <w:r w:rsidR="003D59C4" w:rsidRPr="00C13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28CA8" w14:textId="0029331C" w:rsidR="007C2E6D" w:rsidRPr="00C13C87" w:rsidRDefault="007C2E6D" w:rsidP="007C2E6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3C87">
        <w:rPr>
          <w:rFonts w:ascii="Times New Roman" w:eastAsia="Times New Roman" w:hAnsi="Times New Roman" w:cs="Times New Roman"/>
          <w:sz w:val="24"/>
          <w:szCs w:val="24"/>
        </w:rPr>
        <w:t>Represent the perspectives of other parents</w:t>
      </w:r>
      <w:r w:rsidR="003D59C4" w:rsidRPr="00C13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CB60A" w14:textId="288D470B" w:rsidR="007C2E6D" w:rsidRPr="00C13C87" w:rsidRDefault="007C2E6D" w:rsidP="007C2E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 xml:space="preserve">Participate in annual opportunities to communicate with </w:t>
      </w:r>
      <w:r w:rsidR="00914D2A" w:rsidRPr="00C13C87">
        <w:rPr>
          <w:rFonts w:ascii="Times New Roman" w:hAnsi="Times New Roman" w:cs="Times New Roman"/>
          <w:sz w:val="24"/>
          <w:szCs w:val="24"/>
        </w:rPr>
        <w:t>CFSA</w:t>
      </w:r>
      <w:r w:rsidRPr="00C13C87">
        <w:rPr>
          <w:rFonts w:ascii="Times New Roman" w:hAnsi="Times New Roman" w:cs="Times New Roman"/>
          <w:sz w:val="24"/>
          <w:szCs w:val="24"/>
        </w:rPr>
        <w:t>, the</w:t>
      </w:r>
      <w:r w:rsidR="00914D2A" w:rsidRPr="00C13C87">
        <w:rPr>
          <w:rFonts w:ascii="Times New Roman" w:hAnsi="Times New Roman" w:cs="Times New Roman"/>
          <w:sz w:val="24"/>
          <w:szCs w:val="24"/>
        </w:rPr>
        <w:t xml:space="preserve"> DCCTF,</w:t>
      </w:r>
      <w:r w:rsidRPr="00C13C87">
        <w:rPr>
          <w:rFonts w:ascii="Times New Roman" w:hAnsi="Times New Roman" w:cs="Times New Roman"/>
          <w:sz w:val="24"/>
          <w:szCs w:val="24"/>
        </w:rPr>
        <w:t xml:space="preserve"> or other prevention partners</w:t>
      </w:r>
      <w:r w:rsidR="003D59C4" w:rsidRPr="00C13C87">
        <w:rPr>
          <w:rFonts w:ascii="Times New Roman" w:hAnsi="Times New Roman" w:cs="Times New Roman"/>
          <w:sz w:val="24"/>
          <w:szCs w:val="24"/>
        </w:rPr>
        <w:t>.</w:t>
      </w:r>
    </w:p>
    <w:p w14:paraId="6EAC72F8" w14:textId="4EEB3A33" w:rsidR="007C2E6D" w:rsidRPr="00C13C87" w:rsidRDefault="003D59C4" w:rsidP="00914D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>.</w:t>
      </w:r>
    </w:p>
    <w:p w14:paraId="68C37499" w14:textId="77777777" w:rsidR="007C2E6D" w:rsidRPr="00C13C87" w:rsidRDefault="007C2E6D" w:rsidP="007C2E6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ACF461F" w14:textId="0F8F179F" w:rsidR="00A35E1C" w:rsidRPr="00C13C87" w:rsidRDefault="00914D2A">
      <w:p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b/>
          <w:sz w:val="24"/>
          <w:szCs w:val="24"/>
        </w:rPr>
        <w:t>Selection</w:t>
      </w:r>
      <w:r w:rsidR="007C2E6D" w:rsidRPr="00C13C87">
        <w:rPr>
          <w:rFonts w:ascii="Times New Roman" w:hAnsi="Times New Roman" w:cs="Times New Roman"/>
          <w:b/>
          <w:sz w:val="24"/>
          <w:szCs w:val="24"/>
        </w:rPr>
        <w:t xml:space="preserve"> forms (attached) are due to </w:t>
      </w:r>
      <w:r w:rsidR="00161AE0" w:rsidRPr="00C13C87">
        <w:rPr>
          <w:rFonts w:ascii="Times New Roman" w:hAnsi="Times New Roman" w:cs="Times New Roman"/>
          <w:b/>
          <w:sz w:val="24"/>
          <w:szCs w:val="24"/>
        </w:rPr>
        <w:t>Kinaya Sokoya</w:t>
      </w:r>
      <w:r w:rsidR="007C2E6D" w:rsidRPr="00C13C87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1F08AB">
        <w:rPr>
          <w:rFonts w:ascii="Times New Roman" w:hAnsi="Times New Roman" w:cs="Times New Roman"/>
          <w:b/>
          <w:sz w:val="24"/>
          <w:szCs w:val="24"/>
        </w:rPr>
        <w:t>January 31</w:t>
      </w:r>
      <w:r w:rsidR="007C2E6D" w:rsidRPr="00C13C87">
        <w:rPr>
          <w:rFonts w:ascii="Times New Roman" w:hAnsi="Times New Roman" w:cs="Times New Roman"/>
          <w:b/>
          <w:sz w:val="24"/>
          <w:szCs w:val="24"/>
        </w:rPr>
        <w:t>, 20</w:t>
      </w:r>
      <w:r w:rsidR="00C401EA" w:rsidRPr="00C13C87">
        <w:rPr>
          <w:rFonts w:ascii="Times New Roman" w:hAnsi="Times New Roman" w:cs="Times New Roman"/>
          <w:b/>
          <w:sz w:val="24"/>
          <w:szCs w:val="24"/>
        </w:rPr>
        <w:t>2</w:t>
      </w:r>
      <w:r w:rsidR="001F08AB">
        <w:rPr>
          <w:rFonts w:ascii="Times New Roman" w:hAnsi="Times New Roman" w:cs="Times New Roman"/>
          <w:b/>
          <w:sz w:val="24"/>
          <w:szCs w:val="24"/>
        </w:rPr>
        <w:t>3</w:t>
      </w:r>
      <w:r w:rsidR="007C2E6D" w:rsidRPr="00C13C8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The Agency Reference Form </w:t>
      </w:r>
      <w:r w:rsidR="00A35E1C" w:rsidRPr="00C13C87">
        <w:rPr>
          <w:rFonts w:ascii="Times New Roman" w:hAnsi="Times New Roman" w:cs="Times New Roman"/>
          <w:sz w:val="24"/>
          <w:szCs w:val="24"/>
        </w:rPr>
        <w:t>must be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 completed by a local CBCAP </w:t>
      </w:r>
      <w:r w:rsidR="00A35E1C" w:rsidRPr="00C13C87">
        <w:rPr>
          <w:rFonts w:ascii="Times New Roman" w:hAnsi="Times New Roman" w:cs="Times New Roman"/>
          <w:sz w:val="24"/>
          <w:szCs w:val="24"/>
        </w:rPr>
        <w:t>organization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 and must be accompanied by a Parent Nomination Form completed by the </w:t>
      </w:r>
      <w:r w:rsidRPr="00C13C87">
        <w:rPr>
          <w:rFonts w:ascii="Times New Roman" w:hAnsi="Times New Roman" w:cs="Times New Roman"/>
          <w:sz w:val="24"/>
          <w:szCs w:val="24"/>
        </w:rPr>
        <w:t>organization</w:t>
      </w:r>
      <w:r w:rsidR="007C2E6D" w:rsidRPr="00C13C87">
        <w:rPr>
          <w:rFonts w:ascii="Times New Roman" w:hAnsi="Times New Roman" w:cs="Times New Roman"/>
          <w:sz w:val="24"/>
          <w:szCs w:val="24"/>
        </w:rPr>
        <w:t>.  Se</w:t>
      </w:r>
      <w:r w:rsidRPr="00C13C87">
        <w:rPr>
          <w:rFonts w:ascii="Times New Roman" w:hAnsi="Times New Roman" w:cs="Times New Roman"/>
          <w:sz w:val="24"/>
          <w:szCs w:val="24"/>
        </w:rPr>
        <w:t xml:space="preserve">lected parents must complete a 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Parent </w:t>
      </w:r>
      <w:r w:rsidRPr="00C13C87">
        <w:rPr>
          <w:rFonts w:ascii="Times New Roman" w:hAnsi="Times New Roman" w:cs="Times New Roman"/>
          <w:sz w:val="24"/>
          <w:szCs w:val="24"/>
        </w:rPr>
        <w:t>Information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 Form accompanied by an Agency Reference Form</w:t>
      </w:r>
      <w:r w:rsidRPr="00C13C87">
        <w:rPr>
          <w:rFonts w:ascii="Times New Roman" w:hAnsi="Times New Roman" w:cs="Times New Roman"/>
          <w:sz w:val="24"/>
          <w:szCs w:val="24"/>
        </w:rPr>
        <w:t xml:space="preserve">. </w:t>
      </w:r>
      <w:r w:rsidR="007C2E6D" w:rsidRPr="00C13C87">
        <w:rPr>
          <w:rFonts w:ascii="Times New Roman" w:hAnsi="Times New Roman" w:cs="Times New Roman"/>
          <w:sz w:val="24"/>
          <w:szCs w:val="24"/>
        </w:rPr>
        <w:t>Completed applications</w:t>
      </w:r>
      <w:r w:rsidR="0048011F" w:rsidRPr="00C13C87">
        <w:rPr>
          <w:rFonts w:ascii="Times New Roman" w:hAnsi="Times New Roman" w:cs="Times New Roman"/>
          <w:sz w:val="24"/>
          <w:szCs w:val="24"/>
        </w:rPr>
        <w:t xml:space="preserve"> must include: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4C4F2" w14:textId="77777777" w:rsidR="00A35E1C" w:rsidRPr="00C13C87" w:rsidRDefault="007C2E6D" w:rsidP="00A35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 xml:space="preserve">1 Agency Reference form and </w:t>
      </w:r>
    </w:p>
    <w:p w14:paraId="499B0700" w14:textId="3AEA6B1E" w:rsidR="00A35E1C" w:rsidRPr="00C13C87" w:rsidRDefault="007C2E6D" w:rsidP="00A35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C87">
        <w:rPr>
          <w:rFonts w:ascii="Times New Roman" w:hAnsi="Times New Roman" w:cs="Times New Roman"/>
          <w:sz w:val="24"/>
          <w:szCs w:val="24"/>
        </w:rPr>
        <w:t xml:space="preserve">1 Parent </w:t>
      </w:r>
      <w:r w:rsidR="00914D2A" w:rsidRPr="00C13C87">
        <w:rPr>
          <w:rFonts w:ascii="Times New Roman" w:hAnsi="Times New Roman" w:cs="Times New Roman"/>
          <w:sz w:val="24"/>
          <w:szCs w:val="24"/>
        </w:rPr>
        <w:t>Information</w:t>
      </w:r>
      <w:r w:rsidRPr="00C13C87">
        <w:rPr>
          <w:rFonts w:ascii="Times New Roman" w:hAnsi="Times New Roman" w:cs="Times New Roman"/>
          <w:sz w:val="24"/>
          <w:szCs w:val="24"/>
        </w:rPr>
        <w:t xml:space="preserve"> form per </w:t>
      </w:r>
      <w:r w:rsidR="00914D2A" w:rsidRPr="00C13C87">
        <w:rPr>
          <w:rFonts w:ascii="Times New Roman" w:hAnsi="Times New Roman" w:cs="Times New Roman"/>
          <w:sz w:val="24"/>
          <w:szCs w:val="24"/>
        </w:rPr>
        <w:t>parent</w:t>
      </w:r>
      <w:r w:rsidR="00A35E1C" w:rsidRPr="00C13C87">
        <w:rPr>
          <w:rFonts w:ascii="Times New Roman" w:hAnsi="Times New Roman" w:cs="Times New Roman"/>
          <w:sz w:val="24"/>
          <w:szCs w:val="24"/>
        </w:rPr>
        <w:t>.</w:t>
      </w:r>
      <w:r w:rsidRPr="00C13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02B9A" w14:textId="395085F8" w:rsidR="005C6094" w:rsidRPr="00A35E1C" w:rsidRDefault="00A35E1C">
      <w:pPr>
        <w:rPr>
          <w:rFonts w:ascii="Arial Narrow" w:hAnsi="Arial Narrow"/>
          <w:sz w:val="20"/>
          <w:szCs w:val="20"/>
        </w:rPr>
      </w:pPr>
      <w:r w:rsidRPr="00C13C87">
        <w:rPr>
          <w:rFonts w:ascii="Times New Roman" w:hAnsi="Times New Roman" w:cs="Times New Roman"/>
          <w:sz w:val="24"/>
          <w:szCs w:val="24"/>
        </w:rPr>
        <w:t xml:space="preserve">Send forms </w:t>
      </w:r>
      <w:r w:rsidR="007C2E6D" w:rsidRPr="00C13C87">
        <w:rPr>
          <w:rFonts w:ascii="Times New Roman" w:hAnsi="Times New Roman" w:cs="Times New Roman"/>
          <w:sz w:val="24"/>
          <w:szCs w:val="24"/>
        </w:rPr>
        <w:t xml:space="preserve">via email </w:t>
      </w:r>
      <w:r w:rsidRPr="00C13C87">
        <w:rPr>
          <w:rFonts w:ascii="Times New Roman" w:hAnsi="Times New Roman" w:cs="Times New Roman"/>
          <w:sz w:val="24"/>
          <w:szCs w:val="24"/>
        </w:rPr>
        <w:t xml:space="preserve">to </w:t>
      </w:r>
      <w:hyperlink r:id="rId7" w:history="1">
        <w:r w:rsidR="00161AE0" w:rsidRPr="00C13C87">
          <w:rPr>
            <w:rStyle w:val="Hyperlink"/>
            <w:sz w:val="24"/>
            <w:szCs w:val="24"/>
          </w:rPr>
          <w:t>ksokoya@gmail.com</w:t>
        </w:r>
      </w:hyperlink>
      <w:r w:rsidR="00161AE0" w:rsidRPr="00C13C87">
        <w:rPr>
          <w:rFonts w:ascii="Times New Roman" w:hAnsi="Times New Roman" w:cs="Times New Roman"/>
          <w:sz w:val="24"/>
          <w:szCs w:val="24"/>
        </w:rPr>
        <w:t xml:space="preserve">. </w:t>
      </w:r>
      <w:r w:rsidRPr="00C13C87">
        <w:rPr>
          <w:rFonts w:ascii="Times New Roman" w:hAnsi="Times New Roman" w:cs="Times New Roman"/>
          <w:sz w:val="24"/>
          <w:szCs w:val="24"/>
        </w:rPr>
        <w:t>Interes</w:t>
      </w:r>
      <w:r w:rsidR="00161AE0" w:rsidRPr="00C13C87">
        <w:rPr>
          <w:rFonts w:ascii="Times New Roman" w:hAnsi="Times New Roman" w:cs="Times New Roman"/>
          <w:sz w:val="24"/>
          <w:szCs w:val="24"/>
        </w:rPr>
        <w:t>ted persons may also contact</w:t>
      </w:r>
      <w:r w:rsidR="00161AE0">
        <w:rPr>
          <w:rFonts w:ascii="Arial Narrow" w:hAnsi="Arial Narrow"/>
          <w:sz w:val="20"/>
          <w:szCs w:val="20"/>
        </w:rPr>
        <w:t xml:space="preserve"> Dr. K via telephone at 443-852-5767</w:t>
      </w:r>
      <w:r>
        <w:rPr>
          <w:rFonts w:ascii="Arial Narrow" w:hAnsi="Arial Narrow"/>
          <w:sz w:val="20"/>
          <w:szCs w:val="20"/>
        </w:rPr>
        <w:t>.</w:t>
      </w:r>
    </w:p>
    <w:sectPr w:rsidR="005C6094" w:rsidRPr="00A35E1C" w:rsidSect="00C1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C47D" w14:textId="77777777" w:rsidR="00F82D7F" w:rsidRDefault="00F82D7F" w:rsidP="00874497">
      <w:r>
        <w:separator/>
      </w:r>
    </w:p>
  </w:endnote>
  <w:endnote w:type="continuationSeparator" w:id="0">
    <w:p w14:paraId="21B4E02A" w14:textId="77777777" w:rsidR="00F82D7F" w:rsidRDefault="00F82D7F" w:rsidP="0087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F54C" w14:textId="77777777" w:rsidR="00F82D7F" w:rsidRDefault="00F82D7F" w:rsidP="00874497">
      <w:r>
        <w:separator/>
      </w:r>
    </w:p>
  </w:footnote>
  <w:footnote w:type="continuationSeparator" w:id="0">
    <w:p w14:paraId="749DD6C1" w14:textId="77777777" w:rsidR="00F82D7F" w:rsidRDefault="00F82D7F" w:rsidP="0087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578"/>
    <w:multiLevelType w:val="hybridMultilevel"/>
    <w:tmpl w:val="F510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D8C"/>
    <w:multiLevelType w:val="hybridMultilevel"/>
    <w:tmpl w:val="CF84800E"/>
    <w:lvl w:ilvl="0" w:tplc="FE9066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23F"/>
    <w:multiLevelType w:val="hybridMultilevel"/>
    <w:tmpl w:val="83EC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911458">
    <w:abstractNumId w:val="1"/>
  </w:num>
  <w:num w:numId="2" w16cid:durableId="1886798278">
    <w:abstractNumId w:val="2"/>
  </w:num>
  <w:num w:numId="3" w16cid:durableId="203577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6D"/>
    <w:rsid w:val="00015917"/>
    <w:rsid w:val="0001668C"/>
    <w:rsid w:val="0003521A"/>
    <w:rsid w:val="000602B4"/>
    <w:rsid w:val="000B2539"/>
    <w:rsid w:val="000C36C5"/>
    <w:rsid w:val="000C6B68"/>
    <w:rsid w:val="000C7CE9"/>
    <w:rsid w:val="00126115"/>
    <w:rsid w:val="00131E8B"/>
    <w:rsid w:val="00161AE0"/>
    <w:rsid w:val="001E35BB"/>
    <w:rsid w:val="001F08AB"/>
    <w:rsid w:val="002357FD"/>
    <w:rsid w:val="00260C47"/>
    <w:rsid w:val="00301999"/>
    <w:rsid w:val="003D59C4"/>
    <w:rsid w:val="00415F88"/>
    <w:rsid w:val="00416BB0"/>
    <w:rsid w:val="0042047E"/>
    <w:rsid w:val="0048011F"/>
    <w:rsid w:val="004D2D3A"/>
    <w:rsid w:val="005071BE"/>
    <w:rsid w:val="0051688D"/>
    <w:rsid w:val="005873F4"/>
    <w:rsid w:val="00624342"/>
    <w:rsid w:val="00656FC3"/>
    <w:rsid w:val="006B3440"/>
    <w:rsid w:val="006D4658"/>
    <w:rsid w:val="007C2E6D"/>
    <w:rsid w:val="007F7C7B"/>
    <w:rsid w:val="00874497"/>
    <w:rsid w:val="00914D2A"/>
    <w:rsid w:val="00980163"/>
    <w:rsid w:val="009D62A3"/>
    <w:rsid w:val="00A35E1C"/>
    <w:rsid w:val="00AA7D7A"/>
    <w:rsid w:val="00BC445B"/>
    <w:rsid w:val="00BC6D4F"/>
    <w:rsid w:val="00C13C87"/>
    <w:rsid w:val="00C401EA"/>
    <w:rsid w:val="00CA5690"/>
    <w:rsid w:val="00D2349F"/>
    <w:rsid w:val="00DD2874"/>
    <w:rsid w:val="00E03BDD"/>
    <w:rsid w:val="00E24A20"/>
    <w:rsid w:val="00E274A1"/>
    <w:rsid w:val="00E77D85"/>
    <w:rsid w:val="00E91895"/>
    <w:rsid w:val="00EB706A"/>
    <w:rsid w:val="00F47E99"/>
    <w:rsid w:val="00F51640"/>
    <w:rsid w:val="00F82D7F"/>
    <w:rsid w:val="00F91480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9955E"/>
  <w15:chartTrackingRefBased/>
  <w15:docId w15:val="{0BADD382-1103-440C-A21B-7B835A45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E6D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7C2E6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D2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87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87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2874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9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4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497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C6B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oko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Alimena Caruso</dc:creator>
  <cp:keywords/>
  <dc:description/>
  <cp:lastModifiedBy>Kinaya Sokoya</cp:lastModifiedBy>
  <cp:revision>6</cp:revision>
  <cp:lastPrinted>2021-02-09T22:18:00Z</cp:lastPrinted>
  <dcterms:created xsi:type="dcterms:W3CDTF">2023-01-04T16:51:00Z</dcterms:created>
  <dcterms:modified xsi:type="dcterms:W3CDTF">2023-01-04T16:57:00Z</dcterms:modified>
</cp:coreProperties>
</file>